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39" w:rsidRDefault="00BC2D69">
      <w:pPr>
        <w:bidi w:val="0"/>
      </w:pPr>
      <w:r w:rsidRPr="005D4739">
        <w:rPr>
          <w:rFonts w:ascii="Calibri" w:eastAsia="Times New Roman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4FE8F9" wp14:editId="11A94DF6">
                <wp:simplePos x="0" y="0"/>
                <wp:positionH relativeFrom="column">
                  <wp:posOffset>-1962150</wp:posOffset>
                </wp:positionH>
                <wp:positionV relativeFrom="paragraph">
                  <wp:posOffset>-619125</wp:posOffset>
                </wp:positionV>
                <wp:extent cx="6991350" cy="10001250"/>
                <wp:effectExtent l="0" t="0" r="19050" b="19050"/>
                <wp:wrapNone/>
                <wp:docPr id="9" name="תיבת טקסט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1350" cy="10001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739" w:rsidRDefault="005D4739" w:rsidP="005D473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:rsidR="00BC2D69" w:rsidRDefault="00BC2D69" w:rsidP="005D473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:rsidR="00BC2D69" w:rsidRPr="00BC2D69" w:rsidRDefault="00BC2D69" w:rsidP="005D473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5D4739" w:rsidRPr="005D4739" w:rsidRDefault="005D4739" w:rsidP="00BC2D6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D4739"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חוקרים את תכונות החול : כרטיס מס' 2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התבוננות בגרגרי החול: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קחו ביד מעט חול והתבוננו בגרגרים</w:t>
                            </w:r>
                            <w:r w:rsidRPr="005D4739">
                              <w:rPr>
                                <w:rFonts w:eastAsia="Calibri"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בעזרת זכוכית מגדלת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א. מהי צורתם ההנדסית של הגרגרים - האם הם עגולים או בעלי זוויות?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ב. אילו צבעים יש לגרגרי החול? ג. האם הם שקופים או אטומים?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u w:val="single"/>
                                <w:rtl/>
                              </w:rPr>
                              <w:t>לאמיצים בלבד: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 ד.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קחו חופן גרגרי חול, ושפשפו אותם על זרועכם. מה הרגשתם?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6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ה. נסו לשבור גרגיר חול </w:t>
                            </w:r>
                            <w:bookmarkStart w:id="0" w:name="_GoBack"/>
                            <w:bookmarkEnd w:id="0"/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בשיניים. האם הצלחתם? איזו תכונה נוספת של החול גיליתם?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ו. 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סכמו את תכונות גרגרי החול שגיליתם.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ascii="Arial" w:hAnsi="Arial"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השוואה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בין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פני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השטח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לבין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ascii="Arial" w:hAnsi="Arial"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העומק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חפרו גומה ברוחב ובעומק כף היד שלכם.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firstLine="6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הניחו כף יד אחת על פני החול החשוף, ואת כף היד השנייה הניחו בתחתית הגומה.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א. אם יש הבדל בין שתי הידיים, באיזה יד החול יותר חם? באיזה יד החול יותר לח?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  <w:tab w:val="left" w:pos="567"/>
                              </w:tabs>
                              <w:spacing w:after="0" w:line="360" w:lineRule="auto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ב.  קחו חופן חול מפני השטח. צרו כדור, והעבירו מיד ליד. הצלחתם, או שהחול התפזר ונשפך? מדוע?</w:t>
                            </w:r>
                          </w:p>
                          <w:p w:rsidR="005D4739" w:rsidRPr="005D4739" w:rsidRDefault="005D4739" w:rsidP="005D473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bidi/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כעת, קחו חופן חול מתחתית הגומה שחפרתם, צרו כדור והעבירו מיד ליד. האם הצלחתם? מדוע?</w:t>
                            </w:r>
                          </w:p>
                          <w:p w:rsidR="005D4739" w:rsidRPr="005D4739" w:rsidRDefault="005D4739" w:rsidP="005D473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bidi/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קחו ארבעה מדי טמפרטורה והניחו: אחד על פני החול, אחד בתחתית הגומה ואת השלישי תלו על צמח בגובה 1 מטר. המתינו דקה ורשמו בטבלה את הטמפרטורה בכל מקום.</w:t>
                            </w:r>
                          </w:p>
                          <w:p w:rsidR="005D4739" w:rsidRPr="005D4739" w:rsidRDefault="005D4739" w:rsidP="005D473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bidi/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בעזרת מד לחות, בדקו את הלחות על פני השטח ובתחתית הגומה. רשמו בטבלה את מידת הלחות.</w:t>
                            </w:r>
                          </w:p>
                          <w:tbl>
                            <w:tblPr>
                              <w:bidiVisual/>
                              <w:tblW w:w="0" w:type="auto"/>
                              <w:tblInd w:w="28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3"/>
                              <w:gridCol w:w="2272"/>
                              <w:gridCol w:w="2126"/>
                              <w:gridCol w:w="1843"/>
                              <w:gridCol w:w="1417"/>
                            </w:tblGrid>
                            <w:tr w:rsidR="005D4739" w:rsidRPr="005D4739" w:rsidTr="005D4739">
                              <w:tc>
                                <w:tcPr>
                                  <w:tcW w:w="126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על פני השטח בשמש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על פני השטח בצל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בתחתית הגומה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בגובה מטר</w:t>
                                  </w:r>
                                </w:p>
                              </w:tc>
                            </w:tr>
                            <w:tr w:rsidR="005D4739" w:rsidRPr="005D4739" w:rsidTr="005D4739">
                              <w:tc>
                                <w:tcPr>
                                  <w:tcW w:w="126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טמפרטורה</w:t>
                                  </w: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D4739" w:rsidRPr="005D4739" w:rsidTr="005D4739">
                              <w:tc>
                                <w:tcPr>
                                  <w:tcW w:w="126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5D4739">
                                    <w:rPr>
                                      <w:rFonts w:cs="Narkisim" w:hint="cs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  <w:t>לחות</w:t>
                                  </w: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5D4739" w:rsidRPr="005D4739" w:rsidRDefault="005D4739" w:rsidP="005D4739">
                                  <w:pPr>
                                    <w:tabs>
                                      <w:tab w:val="left" w:pos="251"/>
                                      <w:tab w:val="num" w:pos="360"/>
                                    </w:tabs>
                                    <w:spacing w:after="0" w:line="360" w:lineRule="auto"/>
                                    <w:ind w:left="251" w:hanging="284"/>
                                    <w:rPr>
                                      <w:rFonts w:cs="Narkisim"/>
                                      <w:b/>
                                      <w:bCs/>
                                      <w:color w:val="00823B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D4739" w:rsidRPr="005D4739" w:rsidRDefault="005D4739" w:rsidP="005D473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bidi/>
                              <w:spacing w:after="0" w:line="360" w:lineRule="auto"/>
                              <w:ind w:left="251" w:hanging="284"/>
                              <w:rPr>
                                <w:rFonts w:eastAsia="Calibri"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סכמו את ההבדלים בין החול על פני השטח ובתחתית הגומה. תארו את תכונותיהם: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eastAsia="Calibri"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החול על פני השטח ____________________ החול בתחתית הגומה ____________________</w:t>
                            </w:r>
                          </w:p>
                          <w:p w:rsidR="005D4739" w:rsidRPr="005D4739" w:rsidRDefault="005D4739" w:rsidP="005D473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eastAsia="Calibri" w:cs="Narkisim"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מהי לדעתכם, הסיבה להבדל בין החול על פני השטח לבין החול שבתחתית הגומה?</w:t>
                            </w:r>
                          </w:p>
                          <w:p w:rsidR="005D4739" w:rsidRPr="005D4739" w:rsidRDefault="005D4739" w:rsidP="005D473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1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eastAsia="Calibri" w:cs="Narkisim"/>
                                <w:color w:val="00823B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כיצד, לדעתכם, בעלי חיים מנצלים הבדלים אלה לטובתם? התייחסו לטמפרטורה, ללחות וליציבות.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</w:tabs>
                              <w:spacing w:after="0" w:line="360" w:lineRule="auto"/>
                              <w:ind w:left="251"/>
                              <w:rPr>
                                <w:rFonts w:eastAsia="Calibri" w:cs="Narkisim"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26" w:hanging="361"/>
                              <w:rPr>
                                <w:rFonts w:cs="Narkisim"/>
                                <w:color w:val="F60000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F6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בדיקת חלחול:</w:t>
                            </w:r>
                            <w:r w:rsidRPr="005D4739">
                              <w:rPr>
                                <w:rFonts w:cs="Narkisim" w:hint="cs"/>
                                <w:color w:val="F60000"/>
                                <w:sz w:val="28"/>
                                <w:szCs w:val="28"/>
                                <w:rtl/>
                              </w:rPr>
                              <w:t xml:space="preserve"> שפכו מעט מים על החול, והתבוננו במהירות שבה הם נעלמים מפני השטח.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F60000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F60000"/>
                                <w:sz w:val="28"/>
                                <w:szCs w:val="28"/>
                                <w:rtl/>
                              </w:rPr>
                              <w:t>א. האם מהירות החלחול של המים בחול גבוהה או נמוכה?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F60000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F60000"/>
                                <w:sz w:val="28"/>
                                <w:szCs w:val="28"/>
                                <w:rtl/>
                              </w:rPr>
                              <w:t>ב. מה הקשר בין מסקנה זו לבין המסקנות שהסקתם במשימה הקודמת?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26"/>
                              <w:rPr>
                                <w:rFonts w:eastAsia="Calibri" w:cs="Narkisim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26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5D4739"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פעילות נעימה!</w:t>
                            </w:r>
                          </w:p>
                          <w:p w:rsidR="005D4739" w:rsidRPr="005D4739" w:rsidRDefault="005D4739" w:rsidP="005D4739">
                            <w:pPr>
                              <w:jc w:val="center"/>
                              <w:rPr>
                                <w:rFonts w:ascii="Algerian" w:hAnsi="Algerian" w:cs="Guttman Mantova-Decor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D4739" w:rsidRDefault="005D4739" w:rsidP="005D4739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9" o:spid="_x0000_s1026" type="#_x0000_t202" style="position:absolute;margin-left:-154.5pt;margin-top:-48.75pt;width:550.5pt;height:787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" filled="f">
                <v:textbox>
                  <w:txbxContent>
                    <w:p w:rsidR="005D4739" w:rsidRDefault="005D4739" w:rsidP="005D4739">
                      <w:pPr>
                        <w:spacing w:line="360" w:lineRule="auto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:rsidR="00BC2D69" w:rsidRDefault="00BC2D69" w:rsidP="005D4739">
                      <w:pPr>
                        <w:spacing w:line="360" w:lineRule="auto"/>
                        <w:jc w:val="center"/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:rsidR="00BC2D69" w:rsidRPr="00BC2D69" w:rsidRDefault="00BC2D69" w:rsidP="005D4739">
                      <w:pPr>
                        <w:spacing w:line="360" w:lineRule="auto"/>
                        <w:jc w:val="center"/>
                        <w:rPr>
                          <w:rFonts w:ascii="Algerian" w:hAnsi="Algerian" w:cs="Narkisim"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5D4739" w:rsidRPr="005D4739" w:rsidRDefault="005D4739" w:rsidP="00BC2D69">
                      <w:pPr>
                        <w:spacing w:line="360" w:lineRule="auto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</w:rPr>
                      </w:pPr>
                      <w:r w:rsidRPr="005D4739"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  <w:t>חוקרים את תכונות החול : כרטיס מס' 2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u w:val="single"/>
                          <w:rtl/>
                        </w:rPr>
                        <w:t>התבוננות בגרגרי החול: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קחו ביד מעט חול והתבוננו בגרגרים</w:t>
                      </w:r>
                      <w:r w:rsidRPr="005D4739">
                        <w:rPr>
                          <w:rFonts w:eastAsia="Calibri"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 בעזרת זכוכית מגדלת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א. מהי צורתם ההנדסית של הגרגרים - האם הם עגולים או בעלי זוויות?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ב. אילו צבעים יש לגרגרי החול? ג. האם הם שקופים או אטומים?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u w:val="single"/>
                          <w:rtl/>
                        </w:rPr>
                        <w:t>לאמיצים בלבד: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  ד.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קחו חופן גרגרי חול, ושפשפו אותם על זרועכם. מה הרגשתם?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6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ה. נסו לשבור גרגיר חול </w:t>
                      </w:r>
                      <w:bookmarkStart w:id="1" w:name="_GoBack"/>
                      <w:bookmarkEnd w:id="1"/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בשיניים. האם הצלחתם? איזו תכונה נוספת של החול גיליתם?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  <w:r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ו. 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סכמו את תכונות גרגרי החול שגיליתם.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ascii="Arial" w:hAnsi="Arial" w:cs="Narkisim"/>
                          <w:b/>
                          <w:bCs/>
                          <w:color w:val="00823B"/>
                          <w:sz w:val="28"/>
                          <w:szCs w:val="28"/>
                          <w:rtl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השוואה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בין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פני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השטח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לבין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5D4739">
                        <w:rPr>
                          <w:rFonts w:ascii="Arial" w:hAnsi="Arial"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העומק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823B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00823B"/>
                          <w:sz w:val="28"/>
                          <w:szCs w:val="28"/>
                          <w:rtl/>
                        </w:rPr>
                        <w:t>חפרו גומה ברוחב ובעומק כף היד שלכם.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firstLine="6"/>
                        <w:rPr>
                          <w:rFonts w:cs="Narkisim"/>
                          <w:color w:val="00823B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823B"/>
                          <w:sz w:val="28"/>
                          <w:szCs w:val="28"/>
                          <w:rtl/>
                        </w:rPr>
                        <w:t>הניחו כף יד אחת על פני החול החשוף, ואת כף היד השנייה הניחו בתחתית הגומה.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823B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823B"/>
                          <w:sz w:val="28"/>
                          <w:szCs w:val="28"/>
                          <w:rtl/>
                        </w:rPr>
                        <w:t>א. אם יש הבדל בין שתי הידיים, באיזה יד החול יותר חם? באיזה יד החול יותר לח?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  <w:tab w:val="left" w:pos="567"/>
                        </w:tabs>
                        <w:spacing w:after="0" w:line="360" w:lineRule="auto"/>
                        <w:rPr>
                          <w:rFonts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00823B"/>
                          <w:sz w:val="28"/>
                          <w:szCs w:val="28"/>
                          <w:rtl/>
                        </w:rPr>
                        <w:t>ב.  קחו חופן חול מפני השטח. צרו כדור, והעבירו מיד ליד. הצלחתם, או שהחול התפזר ונשפך? מדוע?</w:t>
                      </w:r>
                    </w:p>
                    <w:p w:rsidR="005D4739" w:rsidRPr="005D4739" w:rsidRDefault="005D4739" w:rsidP="005D4739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bidi/>
                        <w:spacing w:after="0" w:line="360" w:lineRule="auto"/>
                        <w:ind w:left="251" w:hanging="284"/>
                        <w:rPr>
                          <w:rFonts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00823B"/>
                          <w:sz w:val="28"/>
                          <w:szCs w:val="28"/>
                          <w:rtl/>
                        </w:rPr>
                        <w:t>כעת, קחו חופן חול מתחתית הגומה שחפרתם, צרו כדור והעבירו מיד ליד. האם הצלחתם? מדוע?</w:t>
                      </w:r>
                    </w:p>
                    <w:p w:rsidR="005D4739" w:rsidRPr="005D4739" w:rsidRDefault="005D4739" w:rsidP="005D4739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bidi/>
                        <w:spacing w:after="0" w:line="360" w:lineRule="auto"/>
                        <w:ind w:left="251" w:hanging="284"/>
                        <w:rPr>
                          <w:rFonts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קחו ארבעה מדי טמפרטורה והניחו: אחד על פני החול, אחד בתחתית הגומה ואת השלישי תלו על צמח בגובה 1 מטר. המתינו דקה ורשמו בטבלה את הטמפרטורה בכל מקום.</w:t>
                      </w:r>
                    </w:p>
                    <w:p w:rsidR="005D4739" w:rsidRPr="005D4739" w:rsidRDefault="005D4739" w:rsidP="005D4739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bidi/>
                        <w:spacing w:after="0" w:line="360" w:lineRule="auto"/>
                        <w:ind w:left="251" w:hanging="284"/>
                        <w:rPr>
                          <w:rFonts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בעזרת מד לחות, בדקו את הלחות על פני השטח ובתחתית הגומה. רשמו בטבלה את מידת הלחות.</w:t>
                      </w:r>
                    </w:p>
                    <w:tbl>
                      <w:tblPr>
                        <w:bidiVisual/>
                        <w:tblW w:w="0" w:type="auto"/>
                        <w:tblInd w:w="28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3"/>
                        <w:gridCol w:w="2272"/>
                        <w:gridCol w:w="2126"/>
                        <w:gridCol w:w="1843"/>
                        <w:gridCol w:w="1417"/>
                      </w:tblGrid>
                      <w:tr w:rsidR="005D4739" w:rsidRPr="005D4739" w:rsidTr="005D4739">
                        <w:tc>
                          <w:tcPr>
                            <w:tcW w:w="126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272" w:type="dxa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על פני השטח בשמש</w:t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על פני השטח בצל</w:t>
                            </w: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בתחתית הגומה</w:t>
                            </w:r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בגובה מטר</w:t>
                            </w:r>
                          </w:p>
                        </w:tc>
                      </w:tr>
                      <w:tr w:rsidR="005D4739" w:rsidRPr="005D4739" w:rsidTr="005D4739">
                        <w:tc>
                          <w:tcPr>
                            <w:tcW w:w="126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טמפרטורה</w:t>
                            </w:r>
                          </w:p>
                        </w:tc>
                        <w:tc>
                          <w:tcPr>
                            <w:tcW w:w="2272" w:type="dxa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5D4739" w:rsidRPr="005D4739" w:rsidTr="005D4739">
                        <w:tc>
                          <w:tcPr>
                            <w:tcW w:w="126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  <w:t>לחות</w:t>
                            </w:r>
                          </w:p>
                        </w:tc>
                        <w:tc>
                          <w:tcPr>
                            <w:tcW w:w="2272" w:type="dxa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5D4739" w:rsidRPr="005D4739" w:rsidRDefault="005D4739" w:rsidP="005D4739">
                            <w:pPr>
                              <w:tabs>
                                <w:tab w:val="left" w:pos="251"/>
                                <w:tab w:val="num" w:pos="360"/>
                              </w:tabs>
                              <w:spacing w:after="0" w:line="360" w:lineRule="auto"/>
                              <w:ind w:left="251" w:hanging="284"/>
                              <w:rPr>
                                <w:rFonts w:cs="Narkisim"/>
                                <w:b/>
                                <w:bCs/>
                                <w:color w:val="00823B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5D4739" w:rsidRPr="005D4739" w:rsidRDefault="005D4739" w:rsidP="005D4739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bidi/>
                        <w:spacing w:after="0" w:line="360" w:lineRule="auto"/>
                        <w:ind w:left="251" w:hanging="284"/>
                        <w:rPr>
                          <w:rFonts w:eastAsia="Calibri"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סכמו את ההבדלים בין החול על פני השטח ובתחתית הגומה. תארו את תכונותיהם:</w:t>
                      </w:r>
                    </w:p>
                    <w:p w:rsidR="005D4739" w:rsidRPr="005D4739" w:rsidRDefault="005D4739" w:rsidP="005D4739">
                      <w:pPr>
                        <w:tabs>
                          <w:tab w:val="left" w:pos="251"/>
                        </w:tabs>
                        <w:spacing w:after="0" w:line="360" w:lineRule="auto"/>
                        <w:ind w:left="251" w:hanging="284"/>
                        <w:rPr>
                          <w:rFonts w:eastAsia="Calibri"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החול על פני השטח ____________________ החול בתחתית הגומה ____________________</w:t>
                      </w:r>
                    </w:p>
                    <w:p w:rsidR="005D4739" w:rsidRPr="005D4739" w:rsidRDefault="005D4739" w:rsidP="005D473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spacing w:after="0" w:line="360" w:lineRule="auto"/>
                        <w:ind w:left="251" w:hanging="284"/>
                        <w:rPr>
                          <w:rFonts w:eastAsia="Calibri" w:cs="Narkisim"/>
                          <w:color w:val="00823B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מהי לדעתכם, הסיבה להבדל בין החול על פני השטח לבין החול שבתחתית הגומה?</w:t>
                      </w:r>
                    </w:p>
                    <w:p w:rsidR="005D4739" w:rsidRPr="005D4739" w:rsidRDefault="005D4739" w:rsidP="005D473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51"/>
                        </w:tabs>
                        <w:spacing w:after="0" w:line="360" w:lineRule="auto"/>
                        <w:ind w:left="251" w:hanging="284"/>
                        <w:rPr>
                          <w:rFonts w:eastAsia="Calibri" w:cs="Narkisim"/>
                          <w:color w:val="00823B"/>
                          <w:sz w:val="28"/>
                          <w:szCs w:val="28"/>
                        </w:rPr>
                      </w:pPr>
                      <w:r w:rsidRPr="005D4739">
                        <w:rPr>
                          <w:rFonts w:eastAsia="Calibri" w:cs="Narkisim" w:hint="cs"/>
                          <w:color w:val="00823B"/>
                          <w:sz w:val="28"/>
                          <w:szCs w:val="28"/>
                          <w:rtl/>
                        </w:rPr>
                        <w:t>כיצד, לדעתכם, בעלי חיים מנצלים הבדלים אלה לטובתם? התייחסו לטמפרטורה, ללחות וליציבות.</w:t>
                      </w:r>
                    </w:p>
                    <w:p w:rsidR="005D4739" w:rsidRPr="005D4739" w:rsidRDefault="005D4739" w:rsidP="005D4739">
                      <w:pPr>
                        <w:tabs>
                          <w:tab w:val="left" w:pos="251"/>
                        </w:tabs>
                        <w:spacing w:after="0" w:line="360" w:lineRule="auto"/>
                        <w:ind w:left="251"/>
                        <w:rPr>
                          <w:rFonts w:eastAsia="Calibri" w:cs="Narkisim"/>
                          <w:color w:val="00823B"/>
                          <w:sz w:val="28"/>
                          <w:szCs w:val="28"/>
                          <w:rtl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26" w:hanging="361"/>
                        <w:rPr>
                          <w:rFonts w:cs="Narkisim"/>
                          <w:color w:val="F60000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F60000"/>
                          <w:sz w:val="28"/>
                          <w:szCs w:val="28"/>
                          <w:u w:val="single"/>
                          <w:rtl/>
                        </w:rPr>
                        <w:t>בדיקת חלחול:</w:t>
                      </w:r>
                      <w:r w:rsidRPr="005D4739">
                        <w:rPr>
                          <w:rFonts w:cs="Narkisim" w:hint="cs"/>
                          <w:color w:val="F60000"/>
                          <w:sz w:val="28"/>
                          <w:szCs w:val="28"/>
                          <w:rtl/>
                        </w:rPr>
                        <w:t xml:space="preserve"> שפכו מעט מים על החול, והתבוננו במהירות שבה הם נעלמים מפני השטח.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F60000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F60000"/>
                          <w:sz w:val="28"/>
                          <w:szCs w:val="28"/>
                          <w:rtl/>
                        </w:rPr>
                        <w:t>א. האם מהירות החלחול של המים בחול גבוהה או נמוכה?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F60000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F60000"/>
                          <w:sz w:val="28"/>
                          <w:szCs w:val="28"/>
                          <w:rtl/>
                        </w:rPr>
                        <w:t>ב. מה הקשר בין מסקנה זו לבין המסקנות שהסקתם במשימה הקודמת?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26"/>
                        <w:rPr>
                          <w:rFonts w:eastAsia="Calibri" w:cs="Narkisim"/>
                          <w:sz w:val="28"/>
                          <w:szCs w:val="28"/>
                          <w:rtl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26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5D4739"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  <w:t>פעילות נעימה!</w:t>
                      </w:r>
                    </w:p>
                    <w:p w:rsidR="005D4739" w:rsidRPr="005D4739" w:rsidRDefault="005D4739" w:rsidP="005D4739">
                      <w:pPr>
                        <w:jc w:val="center"/>
                        <w:rPr>
                          <w:rFonts w:ascii="Algerian" w:hAnsi="Algerian" w:cs="Guttman Mantova-Decor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5D4739" w:rsidRDefault="005D4739" w:rsidP="005D4739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9175788" wp14:editId="0F85F68B">
            <wp:simplePos x="0" y="0"/>
            <wp:positionH relativeFrom="column">
              <wp:posOffset>-742950</wp:posOffset>
            </wp:positionH>
            <wp:positionV relativeFrom="paragraph">
              <wp:posOffset>-514350</wp:posOffset>
            </wp:positionV>
            <wp:extent cx="1704975" cy="1004570"/>
            <wp:effectExtent l="0" t="0" r="9525" b="508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5A4_stationery_50-40 copy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5" t="25472" r="23810" b="6604"/>
                    <a:stretch/>
                  </pic:blipFill>
                  <pic:spPr bwMode="auto">
                    <a:xfrm>
                      <a:off x="0" y="0"/>
                      <a:ext cx="1704975" cy="10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739">
        <w:rPr>
          <w:rtl/>
        </w:rPr>
        <w:br w:type="page"/>
      </w:r>
    </w:p>
    <w:p w:rsidR="006C1486" w:rsidRDefault="00BC2D69">
      <w:r w:rsidRPr="005D4739">
        <w:rPr>
          <w:rFonts w:cs="Arial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C4A3F" wp14:editId="4BC91AF8">
                <wp:simplePos x="0" y="0"/>
                <wp:positionH relativeFrom="column">
                  <wp:posOffset>-2038350</wp:posOffset>
                </wp:positionH>
                <wp:positionV relativeFrom="paragraph">
                  <wp:posOffset>-628650</wp:posOffset>
                </wp:positionV>
                <wp:extent cx="7000240" cy="10039350"/>
                <wp:effectExtent l="0" t="0" r="10160" b="19050"/>
                <wp:wrapNone/>
                <wp:docPr id="8" name="תיבת טקסט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000240" cy="10039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739" w:rsidRDefault="005D4739" w:rsidP="005D473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:rsidR="00BC2D69" w:rsidRDefault="00BC2D69" w:rsidP="00BC2D6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:rsidR="00BC2D69" w:rsidRPr="00BC2D69" w:rsidRDefault="00BC2D69" w:rsidP="00BC2D6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5D4739" w:rsidRPr="005D4739" w:rsidRDefault="005D4739" w:rsidP="00BC2D69">
                            <w:pPr>
                              <w:spacing w:line="360" w:lineRule="auto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D4739"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חוקרים את תכונות החול: כרטיס מס' 1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בדיקת קרינה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r w:rsidRPr="005D4739">
                              <w:rPr>
                                <w:rFonts w:cs="Narkisim" w:hint="cs"/>
                                <w:sz w:val="28"/>
                                <w:szCs w:val="28"/>
                                <w:rtl/>
                              </w:rPr>
                              <w:t>לפניכם שתי כרטיסיות: לבנה ושחורה. הניחו את שתיהן על פני החול בשמש. בצעו את כל המשימות, ובסוף הפעילות נחזור אליהן.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sz w:val="28"/>
                                <w:szCs w:val="28"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התבוננות בגרגרי החול: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קחו ביד מעט חול והתבוננו בגרגרים</w:t>
                            </w:r>
                            <w:r w:rsidRPr="005D4739">
                              <w:rPr>
                                <w:rFonts w:eastAsia="Calibri"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בעזרת זכוכית מגדלת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א. מהי צורתם ההנדסית של הגרגרים - האם הם עגולים או בעלי זוויות?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ב. אילו צבעים יש לגרגרי החול? ג. האם הם שקופים או אטומים?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u w:val="single"/>
                                <w:rtl/>
                              </w:rPr>
                              <w:t>לאמיצים בלבד: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 ד.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0000CC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קחו חופן גרגרי חול, ושפשפו אותם על זרועכם. מה הרגשתם?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ה. נסו לשבור גרגיר חול בשיניים. האם הצלחתם? איזו תכונה נוספת של החול גיליתם?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0000CC"/>
                                <w:sz w:val="28"/>
                                <w:szCs w:val="28"/>
                                <w:rtl/>
                              </w:rPr>
                              <w:t>ו. סכמו את תכונות גרגרי החול שגיליתם.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firstLine="360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60" w:hanging="395"/>
                              <w:rPr>
                                <w:rFonts w:cs="Narkisim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u w:val="single"/>
                                <w:rtl/>
                              </w:rPr>
                              <w:t>שטח פנים:</w:t>
                            </w:r>
                            <w:r w:rsidRPr="005D4739">
                              <w:rPr>
                                <w:rFonts w:cs="Narkisim" w:hint="cs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D4739">
                              <w:rPr>
                                <w:rFonts w:cs="Narkisim" w:hint="cs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>הניחו כף יד אחת על פני החול החשוף. הניחו את היד השנייה בניצב לחול, כשהאצבעות כלפי מטה.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60" w:hanging="395"/>
                              <w:rPr>
                                <w:rFonts w:cs="Narkisim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>כעת נסו להכניס את שתי הידיים בו זמנית לתוך החול.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 xml:space="preserve">א. איזו יד הצלחתם להכניס יותר עמוק לתוך החול? 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rPr>
                                <w:rFonts w:eastAsia="Calibri" w:cs="Narkisim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 xml:space="preserve">ב. לאיזה בעל חיים קל יותר לנוע בחול, לזה שכפות רגליו קטנות או גדולות ביחס לגופו? מדוע? </w:t>
                            </w: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ind w:left="326" w:hanging="327"/>
                              <w:rPr>
                                <w:rFonts w:eastAsia="Calibri" w:cs="Narkisim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tabs>
                                <w:tab w:val="num" w:pos="360"/>
                              </w:tabs>
                              <w:spacing w:after="0" w:line="360" w:lineRule="auto"/>
                              <w:ind w:left="326" w:hanging="327"/>
                              <w:rPr>
                                <w:rFonts w:cs="Narkisim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  <w:u w:val="single"/>
                                <w:rtl/>
                              </w:rPr>
                              <w:t>רוח: כוון ועוצמה:</w:t>
                            </w:r>
                            <w:r w:rsidRPr="005D4739">
                              <w:rPr>
                                <w:rFonts w:eastAsia="Calibri" w:cs="Narkisim" w:hint="cs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 א. </w:t>
                            </w:r>
                            <w:r w:rsidRPr="005D4739">
                              <w:rPr>
                                <w:rFonts w:cs="Narkisim" w:hint="cs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קחו שרוול רוח והחזיקו אותו פתוח. בדקו: מאיזה כיוון הרוח נושבת? 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cs="Narkisim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  <w:t>ב. החזיקו את שרוול הרוח כך שהיא תמלא אותו. מהי עוצמת הרוח? (שרוול מאוזן = רוח חזקה; שרוול רפוי = אין רוח; שרוול באלכסון = רוח חלשה/בינונית, בהתאם לזווית).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eastAsia="Calibri" w:cs="Narkisim"/>
                                <w:color w:val="C75E0F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cs="Narkisim" w:hint="cs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ג. </w:t>
                            </w:r>
                            <w:r w:rsidRPr="005D4739">
                              <w:rPr>
                                <w:rFonts w:eastAsia="Calibri" w:cs="Narkisim" w:hint="cs"/>
                                <w:color w:val="984806" w:themeColor="accent6" w:themeShade="80"/>
                                <w:sz w:val="28"/>
                                <w:szCs w:val="28"/>
                                <w:rtl/>
                              </w:rPr>
                              <w:t>כיצד, לדעתכם, משפיע כיוון הרוח ועוצמתה על הצמחים בחולות</w:t>
                            </w:r>
                            <w:r w:rsidRPr="005D4739">
                              <w:rPr>
                                <w:rFonts w:eastAsia="Calibri" w:cs="Narkisim" w:hint="cs"/>
                                <w:color w:val="C75E0F"/>
                                <w:sz w:val="28"/>
                                <w:szCs w:val="28"/>
                                <w:rtl/>
                              </w:rPr>
                              <w:t xml:space="preserve">? 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firstLine="360"/>
                              <w:rPr>
                                <w:rFonts w:cs="Narkisim"/>
                                <w:color w:val="0000CC"/>
                                <w:sz w:val="28"/>
                                <w:szCs w:val="28"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eastAsia="Calibri" w:cs="Narkisim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בדיקת קרינה - המשך:</w:t>
                            </w:r>
                            <w:r w:rsidRPr="005D4739">
                              <w:rPr>
                                <w:rFonts w:eastAsia="Calibri" w:cs="Narkisim" w:hint="cs"/>
                                <w:sz w:val="28"/>
                                <w:szCs w:val="28"/>
                                <w:rtl/>
                              </w:rPr>
                              <w:t xml:space="preserve"> חזרו לכרטיסיות, הלבנה והשחורה, ובדקו: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eastAsia="Calibri" w:cs="Narkisim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sz w:val="28"/>
                                <w:szCs w:val="28"/>
                                <w:rtl/>
                              </w:rPr>
                              <w:t>א. איזו כרטיסיה חמה יותר? מדוע?</w:t>
                            </w: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rPr>
                                <w:rFonts w:eastAsia="Calibri" w:cs="Narkisim"/>
                                <w:sz w:val="28"/>
                                <w:szCs w:val="28"/>
                                <w:rtl/>
                              </w:rPr>
                            </w:pPr>
                            <w:r w:rsidRPr="005D4739">
                              <w:rPr>
                                <w:rFonts w:eastAsia="Calibri" w:cs="Narkisim" w:hint="cs"/>
                                <w:sz w:val="28"/>
                                <w:szCs w:val="28"/>
                                <w:rtl/>
                              </w:rPr>
                              <w:t>ב. כיצד הבדל זה משפיע על בעלי החיים?</w:t>
                            </w:r>
                          </w:p>
                          <w:p w:rsidR="005D4739" w:rsidRDefault="005D4739" w:rsidP="005D4739">
                            <w:pPr>
                              <w:spacing w:after="0" w:line="360" w:lineRule="auto"/>
                              <w:ind w:left="326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:rsidR="005D4739" w:rsidRPr="005D4739" w:rsidRDefault="005D4739" w:rsidP="005D4739">
                            <w:pPr>
                              <w:spacing w:after="0" w:line="360" w:lineRule="auto"/>
                              <w:ind w:left="326"/>
                              <w:jc w:val="center"/>
                              <w:rPr>
                                <w:rFonts w:ascii="Algerian" w:hAnsi="Algerian" w:cs="Narkisim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5D4739">
                              <w:rPr>
                                <w:rFonts w:ascii="Algerian" w:hAnsi="Algerian" w:cs="Narkisim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פעילות נעימה!</w:t>
                            </w:r>
                          </w:p>
                          <w:p w:rsidR="005D4739" w:rsidRPr="00EF29F3" w:rsidRDefault="005D4739" w:rsidP="005D4739">
                            <w:pPr>
                              <w:jc w:val="center"/>
                              <w:rPr>
                                <w:rFonts w:ascii="Algerian" w:hAnsi="Algerian" w:cs="Guttman Mantova-Decor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5D4739" w:rsidRDefault="005D4739" w:rsidP="005D4739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8" o:spid="_x0000_s1027" type="#_x0000_t202" style="position:absolute;left:0;text-align:left;margin-left:-160.5pt;margin-top:-49.5pt;width:551.2pt;height:790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" fillcolor="white [3212]">
                <v:fill opacity="59110f"/>
                <v:textbox>
                  <w:txbxContent>
                    <w:p w:rsidR="005D4739" w:rsidRDefault="005D4739" w:rsidP="005D4739">
                      <w:pPr>
                        <w:spacing w:line="360" w:lineRule="auto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:rsidR="00BC2D69" w:rsidRDefault="00BC2D69" w:rsidP="00BC2D69">
                      <w:pPr>
                        <w:spacing w:line="360" w:lineRule="auto"/>
                        <w:jc w:val="center"/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:rsidR="00BC2D69" w:rsidRPr="00BC2D69" w:rsidRDefault="00BC2D69" w:rsidP="00BC2D69">
                      <w:pPr>
                        <w:spacing w:line="360" w:lineRule="auto"/>
                        <w:jc w:val="center"/>
                        <w:rPr>
                          <w:rFonts w:ascii="Algerian" w:hAnsi="Algerian" w:cs="Narkisim"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5D4739" w:rsidRPr="005D4739" w:rsidRDefault="005D4739" w:rsidP="00BC2D69">
                      <w:pPr>
                        <w:spacing w:line="360" w:lineRule="auto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</w:rPr>
                      </w:pPr>
                      <w:r w:rsidRPr="005D4739"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  <w:t>חוקרים את תכונות החול: כרטיס מס' 1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בדיקת קרינה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: </w:t>
                      </w:r>
                      <w:r w:rsidRPr="005D4739">
                        <w:rPr>
                          <w:rFonts w:cs="Narkisim" w:hint="cs"/>
                          <w:sz w:val="28"/>
                          <w:szCs w:val="28"/>
                          <w:rtl/>
                        </w:rPr>
                        <w:t>לפניכם שתי כרטיסיות: לבנה ושחורה. הניחו את שתיהן על פני החול בשמש. בצעו את כל המשימות, ובסוף הפעילות נחזור אליהן.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sz w:val="28"/>
                          <w:szCs w:val="28"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u w:val="single"/>
                          <w:rtl/>
                        </w:rPr>
                        <w:t>התבוננות בגרגרי החול: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קחו ביד מעט חול והתבוננו בגרגרים</w:t>
                      </w:r>
                      <w:r w:rsidRPr="005D4739">
                        <w:rPr>
                          <w:rFonts w:eastAsia="Calibri"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 בעזרת זכוכית מגדלת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א. מהי צורתם ההנדסית של הגרגרים - האם הם עגולים או בעלי זוויות?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ב. אילו צבעים יש לגרגרי החול? ג. האם הם שקופים או אטומים?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u w:val="single"/>
                          <w:rtl/>
                        </w:rPr>
                        <w:t>לאמיצים בלבד: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 xml:space="preserve">  ד.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0000CC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קחו חופן גרגרי חול, ושפשפו אותם על זרועכם. מה הרגשתם?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ה. נסו לשבור גרגיר חול בשיניים. האם הצלחתם? איזו תכונה נוספת של החול גיליתם?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  <w:r w:rsidRPr="005D4739">
                        <w:rPr>
                          <w:rFonts w:cs="Narkisim" w:hint="cs"/>
                          <w:color w:val="0000CC"/>
                          <w:sz w:val="28"/>
                          <w:szCs w:val="28"/>
                          <w:rtl/>
                        </w:rPr>
                        <w:t>ו. סכמו את תכונות גרגרי החול שגיליתם.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firstLine="360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60" w:hanging="395"/>
                        <w:rPr>
                          <w:rFonts w:cs="Narkisim"/>
                          <w:color w:val="E36C0A" w:themeColor="accent6" w:themeShade="BF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u w:val="single"/>
                          <w:rtl/>
                        </w:rPr>
                        <w:t>שטח פנים:</w:t>
                      </w:r>
                      <w:r w:rsidRPr="005D4739">
                        <w:rPr>
                          <w:rFonts w:cs="Narkisim" w:hint="cs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D4739">
                        <w:rPr>
                          <w:rFonts w:cs="Narkisim" w:hint="cs"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>הניחו כף יד אחת על פני החול החשוף. הניחו את היד השנייה בניצב לחול, כשהאצבעות כלפי מטה.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60" w:hanging="395"/>
                        <w:rPr>
                          <w:rFonts w:cs="Narkisim"/>
                          <w:color w:val="E36C0A" w:themeColor="accent6" w:themeShade="BF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>כעת נסו להכניס את שתי הידיים בו זמנית לתוך החול.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E36C0A" w:themeColor="accent6" w:themeShade="BF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 xml:space="preserve">א. איזו יד הצלחתם להכניס יותר עמוק לתוך החול? 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rPr>
                          <w:rFonts w:eastAsia="Calibri" w:cs="Narkisim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 xml:space="preserve">ב. לאיזה בעל חיים קל יותר לנוע בחול, לזה שכפות רגליו קטנות או גדולות ביחס לגופו? מדוע? </w:t>
                      </w: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ind w:left="326" w:hanging="327"/>
                        <w:rPr>
                          <w:rFonts w:eastAsia="Calibri" w:cs="Narkisim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  <w:u w:val="single"/>
                        </w:rPr>
                      </w:pPr>
                    </w:p>
                    <w:p w:rsidR="005D4739" w:rsidRPr="005D4739" w:rsidRDefault="005D4739" w:rsidP="005D4739">
                      <w:pPr>
                        <w:tabs>
                          <w:tab w:val="num" w:pos="360"/>
                        </w:tabs>
                        <w:spacing w:after="0" w:line="360" w:lineRule="auto"/>
                        <w:ind w:left="326" w:hanging="327"/>
                        <w:rPr>
                          <w:rFonts w:cs="Narkisim"/>
                          <w:color w:val="984806" w:themeColor="accent6" w:themeShade="80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eastAsia="Calibri" w:cs="Narkisim" w:hint="cs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  <w:u w:val="single"/>
                          <w:rtl/>
                        </w:rPr>
                        <w:t>רוח: כוון ועוצמה:</w:t>
                      </w:r>
                      <w:r w:rsidRPr="005D4739">
                        <w:rPr>
                          <w:rFonts w:eastAsia="Calibri" w:cs="Narkisim" w:hint="cs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  <w:rtl/>
                        </w:rPr>
                        <w:t xml:space="preserve"> א. </w:t>
                      </w:r>
                      <w:r w:rsidRPr="005D4739">
                        <w:rPr>
                          <w:rFonts w:cs="Narkisim" w:hint="cs"/>
                          <w:color w:val="984806" w:themeColor="accent6" w:themeShade="80"/>
                          <w:sz w:val="28"/>
                          <w:szCs w:val="28"/>
                          <w:rtl/>
                        </w:rPr>
                        <w:t xml:space="preserve">קחו שרוול רוח והחזיקו אותו פתוח. בדקו: מאיזה כיוון הרוח נושבת? 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cs="Narkisim"/>
                          <w:color w:val="984806" w:themeColor="accent6" w:themeShade="80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984806" w:themeColor="accent6" w:themeShade="80"/>
                          <w:sz w:val="28"/>
                          <w:szCs w:val="28"/>
                          <w:rtl/>
                        </w:rPr>
                        <w:t>ב. החזיקו את שרוול הרוח כך שהיא תמלא אותו. מהי עוצמת הרוח? (שרוול מאוזן = רוח חזקה; שרוול רפוי = אין רוח; שרוול באלכסון = רוח חלשה/בינונית, בהתאם לזווית).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eastAsia="Calibri" w:cs="Narkisim"/>
                          <w:color w:val="C75E0F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cs="Narkisim" w:hint="cs"/>
                          <w:color w:val="984806" w:themeColor="accent6" w:themeShade="80"/>
                          <w:sz w:val="28"/>
                          <w:szCs w:val="28"/>
                          <w:rtl/>
                        </w:rPr>
                        <w:t xml:space="preserve">ג. </w:t>
                      </w:r>
                      <w:r w:rsidRPr="005D4739">
                        <w:rPr>
                          <w:rFonts w:eastAsia="Calibri" w:cs="Narkisim" w:hint="cs"/>
                          <w:color w:val="984806" w:themeColor="accent6" w:themeShade="80"/>
                          <w:sz w:val="28"/>
                          <w:szCs w:val="28"/>
                          <w:rtl/>
                        </w:rPr>
                        <w:t>כיצד, לדעתכם, משפיע כיוון הרוח ועוצמתה על הצמחים בחולות</w:t>
                      </w:r>
                      <w:r w:rsidRPr="005D4739">
                        <w:rPr>
                          <w:rFonts w:eastAsia="Calibri" w:cs="Narkisim" w:hint="cs"/>
                          <w:color w:val="C75E0F"/>
                          <w:sz w:val="28"/>
                          <w:szCs w:val="28"/>
                          <w:rtl/>
                        </w:rPr>
                        <w:t xml:space="preserve">? 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firstLine="360"/>
                        <w:rPr>
                          <w:rFonts w:cs="Narkisim"/>
                          <w:color w:val="0000CC"/>
                          <w:sz w:val="28"/>
                          <w:szCs w:val="28"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eastAsia="Calibri" w:cs="Narkisim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eastAsia="Calibri" w:cs="Narkisim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בדיקת קרינה - המשך:</w:t>
                      </w:r>
                      <w:r w:rsidRPr="005D4739">
                        <w:rPr>
                          <w:rFonts w:eastAsia="Calibri" w:cs="Narkisim" w:hint="cs"/>
                          <w:sz w:val="28"/>
                          <w:szCs w:val="28"/>
                          <w:rtl/>
                        </w:rPr>
                        <w:t xml:space="preserve"> חזרו לכרטיסיות, הלבנה והשחורה, ובדקו: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eastAsia="Calibri" w:cs="Narkisim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eastAsia="Calibri" w:cs="Narkisim" w:hint="cs"/>
                          <w:sz w:val="28"/>
                          <w:szCs w:val="28"/>
                          <w:rtl/>
                        </w:rPr>
                        <w:t>א. איזו כרטיסיה חמה יותר? מדוע?</w:t>
                      </w:r>
                    </w:p>
                    <w:p w:rsidR="005D4739" w:rsidRPr="005D4739" w:rsidRDefault="005D4739" w:rsidP="005D4739">
                      <w:pPr>
                        <w:spacing w:after="0" w:line="360" w:lineRule="auto"/>
                        <w:rPr>
                          <w:rFonts w:eastAsia="Calibri" w:cs="Narkisim"/>
                          <w:sz w:val="28"/>
                          <w:szCs w:val="28"/>
                          <w:rtl/>
                        </w:rPr>
                      </w:pPr>
                      <w:r w:rsidRPr="005D4739">
                        <w:rPr>
                          <w:rFonts w:eastAsia="Calibri" w:cs="Narkisim" w:hint="cs"/>
                          <w:sz w:val="28"/>
                          <w:szCs w:val="28"/>
                          <w:rtl/>
                        </w:rPr>
                        <w:t>ב. כיצד הבדל זה משפיע על בעלי החיים?</w:t>
                      </w:r>
                    </w:p>
                    <w:p w:rsidR="005D4739" w:rsidRDefault="005D4739" w:rsidP="005D4739">
                      <w:pPr>
                        <w:spacing w:after="0" w:line="360" w:lineRule="auto"/>
                        <w:ind w:left="326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:rsidR="005D4739" w:rsidRPr="005D4739" w:rsidRDefault="005D4739" w:rsidP="005D4739">
                      <w:pPr>
                        <w:spacing w:after="0" w:line="360" w:lineRule="auto"/>
                        <w:ind w:left="326"/>
                        <w:jc w:val="center"/>
                        <w:rPr>
                          <w:rFonts w:ascii="Algerian" w:hAnsi="Algerian" w:cs="Narkisim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5D4739">
                        <w:rPr>
                          <w:rFonts w:ascii="Algerian" w:hAnsi="Algerian" w:cs="Narkisim" w:hint="cs"/>
                          <w:b/>
                          <w:bCs/>
                          <w:sz w:val="40"/>
                          <w:szCs w:val="40"/>
                          <w:rtl/>
                        </w:rPr>
                        <w:t>פעילות נעימה!</w:t>
                      </w:r>
                    </w:p>
                    <w:p w:rsidR="005D4739" w:rsidRPr="00EF29F3" w:rsidRDefault="005D4739" w:rsidP="005D4739">
                      <w:pPr>
                        <w:jc w:val="center"/>
                        <w:rPr>
                          <w:rFonts w:ascii="Algerian" w:hAnsi="Algerian" w:cs="Guttman Mantova-Decor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5D4739" w:rsidRDefault="005D4739" w:rsidP="005D4739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3EEC608" wp14:editId="4A2FE40B">
            <wp:simplePos x="0" y="0"/>
            <wp:positionH relativeFrom="column">
              <wp:posOffset>-676275</wp:posOffset>
            </wp:positionH>
            <wp:positionV relativeFrom="paragraph">
              <wp:posOffset>-523875</wp:posOffset>
            </wp:positionV>
            <wp:extent cx="1704975" cy="1004570"/>
            <wp:effectExtent l="0" t="0" r="9525" b="5080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5A4_stationery_50-40 copy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5" t="25472" r="23810" b="6604"/>
                    <a:stretch/>
                  </pic:blipFill>
                  <pic:spPr bwMode="auto">
                    <a:xfrm>
                      <a:off x="0" y="0"/>
                      <a:ext cx="1704975" cy="10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1486" w:rsidSect="005D473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Guttman Mantova-Decor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64BFB"/>
    <w:multiLevelType w:val="hybridMultilevel"/>
    <w:tmpl w:val="2D706612"/>
    <w:lvl w:ilvl="0" w:tplc="51C2E1D4">
      <w:start w:val="3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39"/>
    <w:rsid w:val="00093C89"/>
    <w:rsid w:val="005D4739"/>
    <w:rsid w:val="006C1486"/>
    <w:rsid w:val="007677FB"/>
    <w:rsid w:val="00BC2D69"/>
    <w:rsid w:val="00C7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739"/>
    <w:pPr>
      <w:bidi w:val="0"/>
      <w:spacing w:after="160" w:line="259" w:lineRule="auto"/>
      <w:ind w:left="720"/>
      <w:contextualSpacing/>
    </w:pPr>
    <w:rPr>
      <w:rFonts w:ascii="Calibri" w:eastAsia="Times New Roman" w:hAnsi="Calibri" w:cs="Arial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739"/>
    <w:pPr>
      <w:bidi w:val="0"/>
      <w:spacing w:after="160" w:line="259" w:lineRule="auto"/>
      <w:ind w:left="720"/>
      <w:contextualSpacing/>
    </w:pPr>
    <w:rPr>
      <w:rFonts w:ascii="Calibri" w:eastAsia="Times New Roman" w:hAnsi="Calibri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רחל עברון rachel evron</dc:creator>
  <cp:lastModifiedBy>רחל עברון rachel evron</cp:lastModifiedBy>
  <cp:revision>2</cp:revision>
  <cp:lastPrinted>2019-03-25T14:09:00Z</cp:lastPrinted>
  <dcterms:created xsi:type="dcterms:W3CDTF">2019-08-12T13:17:00Z</dcterms:created>
  <dcterms:modified xsi:type="dcterms:W3CDTF">2019-08-12T13:17:00Z</dcterms:modified>
</cp:coreProperties>
</file>